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8" w:rsidRPr="001214C2" w:rsidRDefault="001214C2">
      <w:pPr>
        <w:rPr>
          <w:rFonts w:ascii="NewtonC" w:hAnsi="NewtonC"/>
          <w:sz w:val="28"/>
          <w:szCs w:val="28"/>
        </w:rPr>
      </w:pPr>
      <w:r w:rsidRPr="001214C2">
        <w:rPr>
          <w:rFonts w:ascii="NewtonC" w:hAnsi="NewtonC"/>
          <w:sz w:val="28"/>
          <w:szCs w:val="28"/>
        </w:rPr>
        <w:t xml:space="preserve">В газете «Рассвет» Якшур-Бодьинского района регулярно </w:t>
      </w:r>
      <w:r>
        <w:rPr>
          <w:rFonts w:ascii="NewtonC" w:hAnsi="NewtonC"/>
          <w:sz w:val="28"/>
          <w:szCs w:val="28"/>
        </w:rPr>
        <w:t xml:space="preserve">работают </w:t>
      </w:r>
      <w:r w:rsidRPr="001214C2">
        <w:rPr>
          <w:rFonts w:ascii="NewtonC" w:hAnsi="NewtonC"/>
          <w:sz w:val="28"/>
          <w:szCs w:val="28"/>
        </w:rPr>
        <w:t>рубрики</w:t>
      </w:r>
      <w:proofErr w:type="gramStart"/>
      <w:r w:rsidRPr="001214C2">
        <w:rPr>
          <w:rFonts w:ascii="NewtonC" w:hAnsi="NewtonC"/>
          <w:sz w:val="28"/>
          <w:szCs w:val="28"/>
        </w:rPr>
        <w:t xml:space="preserve"> </w:t>
      </w:r>
      <w:r>
        <w:rPr>
          <w:rFonts w:ascii="NewtonC" w:hAnsi="NewtonC"/>
          <w:sz w:val="28"/>
          <w:szCs w:val="28"/>
        </w:rPr>
        <w:t>,</w:t>
      </w:r>
      <w:proofErr w:type="gramEnd"/>
      <w:r>
        <w:rPr>
          <w:rFonts w:ascii="NewtonC" w:hAnsi="NewtonC"/>
          <w:sz w:val="28"/>
          <w:szCs w:val="28"/>
        </w:rPr>
        <w:t xml:space="preserve"> посвященные вопросам общественной безопасности, борьбе с коррупцией. Рубрику </w:t>
      </w:r>
      <w:r w:rsidRPr="001214C2">
        <w:rPr>
          <w:rFonts w:ascii="NewtonC" w:hAnsi="NewtonC"/>
          <w:sz w:val="28"/>
          <w:szCs w:val="28"/>
        </w:rPr>
        <w:t>«Прокурорский надзор» вед</w:t>
      </w:r>
      <w:r>
        <w:rPr>
          <w:rFonts w:ascii="NewtonC" w:hAnsi="NewtonC"/>
          <w:sz w:val="28"/>
          <w:szCs w:val="28"/>
        </w:rPr>
        <w:t xml:space="preserve">ет прокурор района Андрей  </w:t>
      </w:r>
      <w:proofErr w:type="spellStart"/>
      <w:r>
        <w:rPr>
          <w:rFonts w:ascii="NewtonC" w:hAnsi="NewtonC"/>
          <w:sz w:val="28"/>
          <w:szCs w:val="28"/>
        </w:rPr>
        <w:t>Туранов</w:t>
      </w:r>
      <w:proofErr w:type="spellEnd"/>
      <w:r>
        <w:rPr>
          <w:rFonts w:ascii="NewtonC" w:hAnsi="NewtonC"/>
          <w:sz w:val="28"/>
          <w:szCs w:val="28"/>
        </w:rPr>
        <w:t>;</w:t>
      </w:r>
      <w:r w:rsidRPr="001214C2">
        <w:rPr>
          <w:rFonts w:ascii="NewtonC" w:hAnsi="NewtonC"/>
          <w:sz w:val="28"/>
          <w:szCs w:val="28"/>
        </w:rPr>
        <w:t xml:space="preserve"> </w:t>
      </w:r>
      <w:r>
        <w:rPr>
          <w:rFonts w:ascii="NewtonC" w:hAnsi="NewtonC"/>
          <w:sz w:val="28"/>
          <w:szCs w:val="28"/>
        </w:rPr>
        <w:t xml:space="preserve">в рубрике </w:t>
      </w:r>
      <w:r w:rsidRPr="001214C2">
        <w:rPr>
          <w:rFonts w:ascii="NewtonC" w:hAnsi="NewtonC"/>
          <w:sz w:val="28"/>
          <w:szCs w:val="28"/>
        </w:rPr>
        <w:t>«Операция «Информация»</w:t>
      </w:r>
      <w:r>
        <w:rPr>
          <w:rFonts w:ascii="NewtonC" w:hAnsi="NewtonC"/>
          <w:sz w:val="28"/>
          <w:szCs w:val="28"/>
        </w:rPr>
        <w:t xml:space="preserve"> публикуются материалы разных авторов о работе органов правопорядка;</w:t>
      </w:r>
      <w:r w:rsidRPr="001214C2">
        <w:rPr>
          <w:rFonts w:ascii="NewtonC" w:hAnsi="NewtonC"/>
          <w:sz w:val="28"/>
          <w:szCs w:val="28"/>
        </w:rPr>
        <w:t xml:space="preserve"> </w:t>
      </w:r>
      <w:r>
        <w:rPr>
          <w:rFonts w:ascii="NewtonC" w:hAnsi="NewtonC"/>
          <w:sz w:val="28"/>
          <w:szCs w:val="28"/>
        </w:rPr>
        <w:t xml:space="preserve">рубрику </w:t>
      </w:r>
      <w:r w:rsidRPr="001214C2">
        <w:rPr>
          <w:rFonts w:ascii="NewtonC" w:hAnsi="NewtonC"/>
          <w:sz w:val="28"/>
          <w:szCs w:val="28"/>
        </w:rPr>
        <w:t xml:space="preserve">«Судебные вести» </w:t>
      </w:r>
      <w:r>
        <w:rPr>
          <w:rFonts w:ascii="NewtonC" w:hAnsi="NewtonC"/>
          <w:sz w:val="28"/>
          <w:szCs w:val="28"/>
        </w:rPr>
        <w:t>ведет  помощник председателя районного суда Наталья Арасланова.</w:t>
      </w:r>
    </w:p>
    <w:sectPr w:rsidR="00C70C58" w:rsidRPr="001214C2" w:rsidSect="00C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4C2"/>
    <w:rsid w:val="001214C2"/>
    <w:rsid w:val="00C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2013-05-30T12:06:00Z</dcterms:created>
  <dcterms:modified xsi:type="dcterms:W3CDTF">2013-05-30T12:13:00Z</dcterms:modified>
</cp:coreProperties>
</file>